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关于做好江苏省教育信息化论文征集工作的通知</w:t>
      </w:r>
    </w:p>
    <w:p>
      <w:pPr>
        <w:jc w:val="both"/>
        <w:rPr>
          <w:rFonts w:hint="eastAsia" w:ascii="仿宋" w:hAnsi="仿宋" w:eastAsia="仿宋" w:cs="仿宋"/>
          <w:b w:val="0"/>
          <w:bCs w:val="0"/>
          <w:sz w:val="32"/>
          <w:szCs w:val="32"/>
          <w:lang w:val="en-US" w:eastAsia="zh-CN"/>
        </w:rPr>
      </w:pP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各办学单位：</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根据《省教育厅办公室关于征集2022年江苏省教育信息化论文的通知</w:t>
      </w:r>
      <w:r>
        <w:rPr>
          <w:rFonts w:hint="eastAsia" w:ascii="仿宋" w:hAnsi="仿宋" w:eastAsia="仿宋" w:cs="仿宋"/>
          <w:b w:val="0"/>
          <w:bCs w:val="0"/>
          <w:sz w:val="32"/>
          <w:szCs w:val="32"/>
          <w:lang w:val="en-US" w:eastAsia="zh-CN"/>
        </w:rPr>
        <w:t>》（苏教办信函〔2022〕12号）要求，现就我院组织开展论文征集工作通知如下。</w:t>
      </w:r>
    </w:p>
    <w:p>
      <w:pPr>
        <w:numPr>
          <w:ilvl w:val="0"/>
          <w:numId w:val="1"/>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征文主题</w:t>
      </w:r>
    </w:p>
    <w:p>
      <w:pPr>
        <w:ind w:firstLine="640" w:firstLineChars="200"/>
        <w:jc w:val="both"/>
        <w:rPr>
          <w:rFonts w:hint="default" w:ascii="黑体" w:hAnsi="黑体" w:eastAsia="黑体" w:cs="黑体"/>
          <w:b w:val="0"/>
          <w:bCs w:val="0"/>
          <w:sz w:val="32"/>
          <w:szCs w:val="32"/>
          <w:lang w:val="en-US" w:eastAsia="zh-CN"/>
        </w:rPr>
      </w:pPr>
      <w:r>
        <w:rPr>
          <w:rFonts w:hint="default" w:ascii="仿宋" w:hAnsi="仿宋" w:eastAsia="仿宋" w:cs="仿宋"/>
          <w:b w:val="0"/>
          <w:bCs w:val="0"/>
          <w:sz w:val="32"/>
          <w:szCs w:val="32"/>
          <w:lang w:val="en-US" w:eastAsia="zh-CN"/>
        </w:rPr>
        <w:t>推进教育数字化战略，促进教育高质量发展。</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二、参与对象</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学院从事五年制高职教育专任教师及五年制高职教育信息化相关工作者。</w:t>
      </w:r>
      <w:bookmarkStart w:id="0" w:name="_GoBack"/>
      <w:bookmarkEnd w:id="0"/>
    </w:p>
    <w:p>
      <w:pPr>
        <w:numPr>
          <w:numId w:val="0"/>
        </w:numPr>
        <w:ind w:firstLine="640" w:firstLineChars="200"/>
        <w:jc w:val="both"/>
        <w:rPr>
          <w:rFonts w:hint="default"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三、相关要求</w:t>
      </w:r>
      <w:r>
        <w:rPr>
          <w:rFonts w:hint="default" w:ascii="仿宋" w:hAnsi="仿宋" w:eastAsia="仿宋" w:cs="仿宋"/>
          <w:b w:val="0"/>
          <w:bCs w:val="0"/>
          <w:sz w:val="32"/>
          <w:szCs w:val="32"/>
          <w:lang w:val="en-US" w:eastAsia="zh-CN"/>
        </w:rPr>
        <w:t xml:space="preserve"> </w:t>
      </w:r>
    </w:p>
    <w:p>
      <w:pPr>
        <w:numPr>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eastAsia="zh-CN"/>
        </w:rPr>
        <w:t>请于10月23日</w:t>
      </w:r>
      <w:r>
        <w:rPr>
          <w:rFonts w:hint="eastAsia" w:ascii="仿宋" w:hAnsi="仿宋" w:eastAsia="仿宋" w:cs="仿宋"/>
          <w:b w:val="0"/>
          <w:bCs w:val="0"/>
          <w:sz w:val="32"/>
          <w:szCs w:val="32"/>
          <w:lang w:val="en-US" w:eastAsia="zh-CN"/>
        </w:rPr>
        <w:t>前</w:t>
      </w:r>
      <w:r>
        <w:rPr>
          <w:rFonts w:hint="default" w:ascii="仿宋" w:hAnsi="仿宋" w:eastAsia="仿宋" w:cs="仿宋"/>
          <w:b w:val="0"/>
          <w:bCs w:val="0"/>
          <w:sz w:val="32"/>
          <w:szCs w:val="32"/>
          <w:lang w:val="en-US" w:eastAsia="zh-CN"/>
        </w:rPr>
        <w:t>将论文提交至“江苏教育信息化”微信公众号论文征集专用栏目</w:t>
      </w:r>
      <w:r>
        <w:rPr>
          <w:rFonts w:hint="eastAsia" w:ascii="仿宋" w:hAnsi="仿宋" w:eastAsia="仿宋" w:cs="仿宋"/>
          <w:b w:val="0"/>
          <w:bCs w:val="0"/>
          <w:sz w:val="32"/>
          <w:szCs w:val="32"/>
          <w:lang w:val="en-US" w:eastAsia="zh-CN"/>
        </w:rPr>
        <w:t>（标注江苏联合职业技术学院xx分院）</w:t>
      </w:r>
      <w:r>
        <w:rPr>
          <w:rFonts w:hint="default" w:ascii="仿宋" w:hAnsi="仿宋" w:eastAsia="仿宋" w:cs="仿宋"/>
          <w:b w:val="0"/>
          <w:bCs w:val="0"/>
          <w:sz w:val="32"/>
          <w:szCs w:val="32"/>
          <w:lang w:val="en-US" w:eastAsia="zh-CN"/>
        </w:rPr>
        <w:t>。</w:t>
      </w:r>
    </w:p>
    <w:p>
      <w:pPr>
        <w:numPr>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论文须同步提交至全国教育技术论文活动专用网站（http://edu.10086.cn/lunwen），否则投稿无效。</w:t>
      </w:r>
    </w:p>
    <w:p>
      <w:pPr>
        <w:numPr>
          <w:numId w:val="0"/>
        </w:numPr>
        <w:ind w:firstLine="640" w:firstLineChars="200"/>
        <w:jc w:val="both"/>
        <w:rPr>
          <w:rFonts w:hint="default" w:ascii="仿宋" w:hAnsi="仿宋" w:eastAsia="仿宋" w:cs="仿宋"/>
          <w:b w:val="0"/>
          <w:bCs w:val="0"/>
          <w:sz w:val="32"/>
          <w:szCs w:val="32"/>
          <w:lang w:val="en-US" w:eastAsia="zh-CN"/>
        </w:rPr>
      </w:pPr>
    </w:p>
    <w:p>
      <w:pPr>
        <w:numPr>
          <w:numId w:val="0"/>
        </w:numPr>
        <w:ind w:firstLine="640" w:firstLineChars="200"/>
        <w:jc w:val="both"/>
        <w:rPr>
          <w:rFonts w:hint="default" w:ascii="仿宋" w:hAnsi="仿宋" w:eastAsia="仿宋" w:cs="仿宋"/>
          <w:b w:val="0"/>
          <w:bCs w:val="0"/>
          <w:sz w:val="32"/>
          <w:szCs w:val="32"/>
          <w:lang w:val="en-US" w:eastAsia="zh-CN"/>
        </w:rPr>
      </w:pPr>
    </w:p>
    <w:p>
      <w:pPr>
        <w:ind w:firstLine="4480" w:firstLineChars="1400"/>
        <w:jc w:val="both"/>
        <w:rPr>
          <w:rFonts w:hint="eastAsia" w:ascii="仿宋" w:hAnsi="仿宋" w:eastAsia="仿宋" w:cs="仿宋"/>
          <w:sz w:val="32"/>
          <w:szCs w:val="32"/>
        </w:rPr>
      </w:pPr>
      <w:r>
        <w:rPr>
          <w:rFonts w:hint="eastAsia" w:ascii="仿宋" w:hAnsi="仿宋" w:eastAsia="仿宋" w:cs="仿宋"/>
          <w:sz w:val="32"/>
          <w:szCs w:val="32"/>
        </w:rPr>
        <w:t xml:space="preserve">江苏联合职业技术学院 </w:t>
      </w:r>
    </w:p>
    <w:p>
      <w:pPr>
        <w:ind w:firstLine="4800" w:firstLineChars="1500"/>
        <w:jc w:val="both"/>
        <w:rPr>
          <w:rFonts w:hint="default" w:ascii="仿宋" w:hAnsi="仿宋" w:eastAsia="仿宋" w:cs="仿宋"/>
          <w:b w:val="0"/>
          <w:bCs w:val="0"/>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14</w:t>
      </w:r>
      <w:r>
        <w:rPr>
          <w:rFonts w:hint="eastAsia" w:ascii="仿宋" w:hAnsi="仿宋" w:eastAsia="仿宋" w:cs="仿宋"/>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0C7F2F"/>
    <w:multiLevelType w:val="singleLevel"/>
    <w:tmpl w:val="720C7F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wODhkYjJjZTUzYjQxYjllOTAxNjQzNmM4OTJlYmIifQ=="/>
  </w:docVars>
  <w:rsids>
    <w:rsidRoot w:val="0F105FBD"/>
    <w:rsid w:val="0CAD06C0"/>
    <w:rsid w:val="0F105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271</Words>
  <Characters>316</Characters>
  <Lines>0</Lines>
  <Paragraphs>0</Paragraphs>
  <TotalTime>3</TotalTime>
  <ScaleCrop>false</ScaleCrop>
  <LinksUpToDate>false</LinksUpToDate>
  <CharactersWithSpaces>321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2022-10-12T00:48:00Z</dcterms:created>
  <dc:creator>LYR</dc:creator>
  <cp:lastModifiedBy>LYR</cp:lastModifiedBy>
  <cp:lastPrinted>2022-10-14T03:07:45Z</cp:lastPrinted>
  <dcterms:modified xsi:type="dcterms:W3CDTF">2022-10-14T05:56:58Z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1D41E7A6F1534A1A9DEFB799F7B20BCB</vt:lpwstr>
  </property>
</Properties>
</file>